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DD" w:rsidRDefault="00907F13" w:rsidP="00F925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EF6">
        <w:rPr>
          <w:rFonts w:ascii="Times New Roman" w:hAnsi="Times New Roman" w:cs="Times New Roman"/>
          <w:b/>
          <w:bCs/>
          <w:sz w:val="24"/>
          <w:szCs w:val="24"/>
        </w:rPr>
        <w:t xml:space="preserve">B.)                               </w:t>
      </w:r>
      <w:r w:rsidRPr="00533E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3EF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17DD" w:rsidRDefault="007A17DD" w:rsidP="00F925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7F13" w:rsidRPr="00533EF6" w:rsidRDefault="00907F13" w:rsidP="007A1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33EF6">
        <w:rPr>
          <w:rFonts w:ascii="Times New Roman" w:hAnsi="Times New Roman" w:cs="Times New Roman"/>
          <w:b/>
          <w:bCs/>
          <w:sz w:val="24"/>
          <w:szCs w:val="24"/>
        </w:rPr>
        <w:t>Tata Város Önkormányzat Képviselő-testületének</w:t>
      </w:r>
    </w:p>
    <w:p w:rsidR="00907F13" w:rsidRPr="00533EF6" w:rsidRDefault="00907F13" w:rsidP="0090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EF6">
        <w:rPr>
          <w:rFonts w:ascii="Times New Roman" w:hAnsi="Times New Roman" w:cs="Times New Roman"/>
          <w:b/>
          <w:bCs/>
          <w:sz w:val="24"/>
          <w:szCs w:val="24"/>
        </w:rPr>
        <w:t>…./2015. (…...) Tata Kt. határozata</w:t>
      </w:r>
    </w:p>
    <w:p w:rsidR="00907F13" w:rsidRPr="00533EF6" w:rsidRDefault="00907F13" w:rsidP="0090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EF6">
        <w:rPr>
          <w:rFonts w:ascii="Times New Roman" w:hAnsi="Times New Roman" w:cs="Times New Roman"/>
          <w:b/>
          <w:bCs/>
          <w:sz w:val="24"/>
          <w:szCs w:val="24"/>
        </w:rPr>
        <w:t>Az Önkormányzat adósságot keletkeztető ügyleteinek és azok fedezetére felhasználható saját bevételeinek alakulásáról</w:t>
      </w:r>
    </w:p>
    <w:p w:rsidR="00907F13" w:rsidRPr="004951E5" w:rsidRDefault="00907F13" w:rsidP="00907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6220B" w:rsidRDefault="00907F13" w:rsidP="00907F13">
      <w:pPr>
        <w:pStyle w:val="Szvegtrzs"/>
        <w:jc w:val="left"/>
      </w:pPr>
      <w:r w:rsidRPr="00907F13">
        <w:t>Tata Város Önkormányzati Képviselő-testülete az adósságot keletkeztető ügyletekről és azok fedezetére felhasználható saját bevételekről szóló tájékoztató</w:t>
      </w:r>
      <w:r>
        <w:t>t az alábbiak szerint elfogadja</w:t>
      </w:r>
    </w:p>
    <w:p w:rsidR="00907F13" w:rsidRPr="00152417" w:rsidRDefault="00907F13" w:rsidP="00907F13">
      <w:pPr>
        <w:pStyle w:val="Szvegtrzs"/>
        <w:jc w:val="left"/>
        <w:rPr>
          <w:sz w:val="16"/>
          <w:szCs w:val="16"/>
        </w:rPr>
      </w:pPr>
    </w:p>
    <w:p w:rsidR="00152417" w:rsidRPr="004951E5" w:rsidRDefault="00F92596" w:rsidP="00F92596">
      <w:pPr>
        <w:spacing w:after="0" w:line="240" w:lineRule="auto"/>
        <w:ind w:right="1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471856" w:rsidRPr="00907F13">
        <w:rPr>
          <w:rFonts w:ascii="Times New Roman" w:hAnsi="Times New Roman" w:cs="Times New Roman"/>
        </w:rPr>
        <w:t>Adatok E Ft-ban</w:t>
      </w:r>
    </w:p>
    <w:tbl>
      <w:tblPr>
        <w:tblW w:w="1040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1180"/>
        <w:gridCol w:w="1120"/>
        <w:gridCol w:w="1180"/>
        <w:gridCol w:w="1120"/>
        <w:gridCol w:w="1360"/>
      </w:tblGrid>
      <w:tr w:rsidR="00F92596" w:rsidRPr="00F92596" w:rsidTr="00F92596">
        <w:trPr>
          <w:trHeight w:val="330"/>
        </w:trPr>
        <w:tc>
          <w:tcPr>
            <w:tcW w:w="44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460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Saját bevétel és adósságot keletkeztető ügyletből eredő fizetési kötelezettség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Összesen</w:t>
            </w:r>
          </w:p>
        </w:tc>
      </w:tr>
      <w:tr w:rsidR="00F92596" w:rsidRPr="00F92596" w:rsidTr="00F92596">
        <w:trPr>
          <w:trHeight w:val="315"/>
        </w:trPr>
        <w:tc>
          <w:tcPr>
            <w:tcW w:w="44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2016.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92596" w:rsidRPr="00F92596" w:rsidTr="00F92596">
        <w:trPr>
          <w:trHeight w:val="300"/>
        </w:trPr>
        <w:tc>
          <w:tcPr>
            <w:tcW w:w="4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Helyi adók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1 783 951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1 787 000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1 804 000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1 817 000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7 191 951</w:t>
            </w:r>
          </w:p>
        </w:tc>
      </w:tr>
      <w:tr w:rsidR="00F92596" w:rsidRPr="00F92596" w:rsidTr="00F92596">
        <w:trPr>
          <w:trHeight w:val="570"/>
        </w:trPr>
        <w:tc>
          <w:tcPr>
            <w:tcW w:w="4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Osztalék, koncessziós díj, hozambevétel (kamatbevétel)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16 766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27 266</w:t>
            </w:r>
          </w:p>
        </w:tc>
      </w:tr>
      <w:tr w:rsidR="00F92596" w:rsidRPr="00F92596" w:rsidTr="00F92596">
        <w:trPr>
          <w:trHeight w:val="300"/>
        </w:trPr>
        <w:tc>
          <w:tcPr>
            <w:tcW w:w="4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Díjak, pótlékok, bírságok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147 251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118 000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109 000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484 251</w:t>
            </w:r>
          </w:p>
        </w:tc>
      </w:tr>
      <w:tr w:rsidR="00F92596" w:rsidRPr="00F92596" w:rsidTr="00F92596">
        <w:trPr>
          <w:trHeight w:val="300"/>
        </w:trPr>
        <w:tc>
          <w:tcPr>
            <w:tcW w:w="4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Talajterhelési díj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12 000</w:t>
            </w:r>
          </w:p>
        </w:tc>
      </w:tr>
      <w:tr w:rsidR="00F92596" w:rsidRPr="00F92596" w:rsidTr="00F92596">
        <w:trPr>
          <w:trHeight w:val="615"/>
        </w:trPr>
        <w:tc>
          <w:tcPr>
            <w:tcW w:w="4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Szolgáltatások ellenértéke (temető fenntartási hozzájárulás</w:t>
            </w:r>
            <w:proofErr w:type="gramStart"/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,sírhelydíj</w:t>
            </w:r>
            <w:proofErr w:type="gramEnd"/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nevezési díj)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21 082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51 082</w:t>
            </w:r>
          </w:p>
        </w:tc>
      </w:tr>
      <w:tr w:rsidR="00F92596" w:rsidRPr="00F92596" w:rsidTr="00F92596">
        <w:trPr>
          <w:trHeight w:val="630"/>
        </w:trPr>
        <w:tc>
          <w:tcPr>
            <w:tcW w:w="4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Tulajdonosi bevétel (használatba adásból, üzemeltetésbe adásból származó bevétel)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101 169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86 000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362 169</w:t>
            </w:r>
          </w:p>
        </w:tc>
      </w:tr>
      <w:tr w:rsidR="00F92596" w:rsidRPr="00F92596" w:rsidTr="00F92596">
        <w:trPr>
          <w:trHeight w:val="300"/>
        </w:trPr>
        <w:tc>
          <w:tcPr>
            <w:tcW w:w="4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 ebből lakbér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39 000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162 000</w:t>
            </w:r>
          </w:p>
        </w:tc>
      </w:tr>
      <w:tr w:rsidR="00F92596" w:rsidRPr="00F92596" w:rsidTr="00F92596">
        <w:trPr>
          <w:trHeight w:val="300"/>
        </w:trPr>
        <w:tc>
          <w:tcPr>
            <w:tcW w:w="4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Pótlék, bírság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59 000</w:t>
            </w:r>
          </w:p>
        </w:tc>
      </w:tr>
      <w:tr w:rsidR="00F92596" w:rsidRPr="00F92596" w:rsidTr="00F92596">
        <w:trPr>
          <w:trHeight w:val="1200"/>
        </w:trPr>
        <w:tc>
          <w:tcPr>
            <w:tcW w:w="4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Tárgyi eszközök, immateriális javak, és önkormányzati vagyonértékesítésből származó bevétel (ÁFA nélküli, csak önkormányzat)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712 932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120 000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69 000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971 932</w:t>
            </w:r>
          </w:p>
        </w:tc>
      </w:tr>
      <w:tr w:rsidR="00F92596" w:rsidRPr="00F92596" w:rsidTr="00F92596">
        <w:trPr>
          <w:trHeight w:val="300"/>
        </w:trPr>
        <w:tc>
          <w:tcPr>
            <w:tcW w:w="4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SAJÁT BEVÉTELEK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2 660 900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2 028 500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1 987 500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1 998 500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8 675 400</w:t>
            </w:r>
          </w:p>
        </w:tc>
      </w:tr>
      <w:tr w:rsidR="00F92596" w:rsidRPr="00F92596" w:rsidTr="00F92596">
        <w:trPr>
          <w:trHeight w:val="300"/>
        </w:trPr>
        <w:tc>
          <w:tcPr>
            <w:tcW w:w="4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Saját bevételek 50 %-</w:t>
            </w:r>
            <w:proofErr w:type="gramStart"/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1 330 450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1 014 250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993 750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999 250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4 337 700</w:t>
            </w:r>
          </w:p>
        </w:tc>
      </w:tr>
      <w:tr w:rsidR="00F92596" w:rsidRPr="00F92596" w:rsidTr="00F92596">
        <w:trPr>
          <w:trHeight w:val="660"/>
        </w:trPr>
        <w:tc>
          <w:tcPr>
            <w:tcW w:w="4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Előző év (</w:t>
            </w:r>
            <w:proofErr w:type="spellStart"/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ek</w:t>
            </w:r>
            <w:proofErr w:type="spellEnd"/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) </w:t>
            </w:r>
            <w:proofErr w:type="spellStart"/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ben</w:t>
            </w:r>
            <w:proofErr w:type="spellEnd"/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keletkezett tárgyévet terhelő fizetési kötelezettség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25 339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145 362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218 914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100 650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490 265</w:t>
            </w:r>
          </w:p>
        </w:tc>
      </w:tr>
      <w:tr w:rsidR="00F92596" w:rsidRPr="00F92596" w:rsidTr="00F92596">
        <w:trPr>
          <w:trHeight w:val="600"/>
        </w:trPr>
        <w:tc>
          <w:tcPr>
            <w:tcW w:w="4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Hosszú lejáratú hitel tőke és kamatfizetési kötelezettsége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25 339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145 362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218 914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100 650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490 265</w:t>
            </w:r>
          </w:p>
        </w:tc>
      </w:tr>
      <w:tr w:rsidR="00F92596" w:rsidRPr="00F92596" w:rsidTr="00F92596">
        <w:trPr>
          <w:trHeight w:val="615"/>
        </w:trPr>
        <w:tc>
          <w:tcPr>
            <w:tcW w:w="4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Tárgyévben keletkezett, illetve keletkező, tárgyévet terhelő fizetési kötelezettség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</w:t>
            </w:r>
          </w:p>
        </w:tc>
      </w:tr>
      <w:tr w:rsidR="00F92596" w:rsidRPr="00F92596" w:rsidTr="00F92596">
        <w:trPr>
          <w:trHeight w:val="375"/>
        </w:trPr>
        <w:tc>
          <w:tcPr>
            <w:tcW w:w="4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FIZETÉSI KÖTELEZETTSÉG ÖSSZESEN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25 339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145 362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218 914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100 650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490 265</w:t>
            </w:r>
          </w:p>
        </w:tc>
      </w:tr>
      <w:tr w:rsidR="00F92596" w:rsidRPr="00F92596" w:rsidTr="00F92596">
        <w:trPr>
          <w:trHeight w:val="585"/>
        </w:trPr>
        <w:tc>
          <w:tcPr>
            <w:tcW w:w="44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96" w:rsidRPr="00F92596" w:rsidRDefault="00F92596" w:rsidP="00F92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Fizetési kötelezettség csökkentett saját bevétel 50 %-</w:t>
            </w:r>
            <w:proofErr w:type="gramStart"/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</w:t>
            </w:r>
            <w:proofErr w:type="gramEnd"/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1 305 111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868 888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774 836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898 600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2596" w:rsidRPr="00F92596" w:rsidRDefault="00F92596" w:rsidP="00F9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92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3 847 435</w:t>
            </w:r>
          </w:p>
        </w:tc>
      </w:tr>
    </w:tbl>
    <w:p w:rsidR="004951E5" w:rsidRDefault="004951E5" w:rsidP="004951E5">
      <w:pPr>
        <w:pStyle w:val="NormlWeb"/>
        <w:spacing w:before="0" w:beforeAutospacing="0" w:after="0"/>
      </w:pPr>
    </w:p>
    <w:p w:rsidR="00533EF6" w:rsidRDefault="00533EF6" w:rsidP="004951E5">
      <w:pPr>
        <w:pStyle w:val="NormlWeb"/>
        <w:spacing w:before="0" w:beforeAutospacing="0" w:after="0"/>
      </w:pPr>
    </w:p>
    <w:p w:rsidR="004951E5" w:rsidRDefault="004951E5" w:rsidP="004951E5">
      <w:pPr>
        <w:pStyle w:val="NormlWeb"/>
        <w:spacing w:before="0" w:beforeAutospacing="0" w:after="0"/>
      </w:pPr>
      <w:r>
        <w:t>Határidő:</w:t>
      </w:r>
      <w:r>
        <w:tab/>
        <w:t>azonnal</w:t>
      </w:r>
      <w:r>
        <w:tab/>
      </w:r>
      <w:r>
        <w:tab/>
      </w:r>
      <w:r>
        <w:tab/>
      </w:r>
      <w:r>
        <w:tab/>
      </w:r>
    </w:p>
    <w:p w:rsidR="004951E5" w:rsidRDefault="004951E5" w:rsidP="004951E5">
      <w:pPr>
        <w:pStyle w:val="NormlWeb"/>
        <w:spacing w:before="0" w:beforeAutospacing="0" w:after="0"/>
      </w:pPr>
      <w:r>
        <w:t>Felelős:</w:t>
      </w:r>
      <w:r>
        <w:tab/>
        <w:t>Michl József polgármester</w:t>
      </w:r>
    </w:p>
    <w:p w:rsidR="00152417" w:rsidRPr="00907F13" w:rsidRDefault="00EB2908" w:rsidP="004951E5">
      <w:pPr>
        <w:pStyle w:val="NormlWeb"/>
        <w:spacing w:before="0" w:beforeAutospacing="0" w:after="0"/>
        <w:ind w:left="708" w:firstLine="708"/>
      </w:pPr>
      <w:proofErr w:type="gramStart"/>
      <w:r>
        <w:t>dr.</w:t>
      </w:r>
      <w:proofErr w:type="gramEnd"/>
      <w:r>
        <w:t xml:space="preserve"> Kóró</w:t>
      </w:r>
      <w:r w:rsidR="004951E5">
        <w:t>si Emőke jegyző</w:t>
      </w:r>
    </w:p>
    <w:sectPr w:rsidR="00152417" w:rsidRPr="00907F13" w:rsidSect="00F92596">
      <w:pgSz w:w="11906" w:h="16838"/>
      <w:pgMar w:top="1417" w:right="426" w:bottom="1417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75"/>
    <w:rsid w:val="00152417"/>
    <w:rsid w:val="00377671"/>
    <w:rsid w:val="00471856"/>
    <w:rsid w:val="004951E5"/>
    <w:rsid w:val="004963EA"/>
    <w:rsid w:val="00533EF6"/>
    <w:rsid w:val="00641DBB"/>
    <w:rsid w:val="0066220B"/>
    <w:rsid w:val="007A17DD"/>
    <w:rsid w:val="007D2321"/>
    <w:rsid w:val="00874E3B"/>
    <w:rsid w:val="00907F13"/>
    <w:rsid w:val="00AA0F75"/>
    <w:rsid w:val="00BF0B06"/>
    <w:rsid w:val="00D6108B"/>
    <w:rsid w:val="00EB2908"/>
    <w:rsid w:val="00F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566B-90F8-484B-8FED-0C6998B2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aliases w:val="Tát,Szövegtörzs Char Char"/>
    <w:basedOn w:val="Norml"/>
    <w:link w:val="SzvegtrzsChar"/>
    <w:rsid w:val="00907F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aliases w:val="Tát Char,Szövegtörzs Char Char Char"/>
    <w:basedOn w:val="Bekezdsalapbettpusa"/>
    <w:link w:val="Szvegtrzs"/>
    <w:rsid w:val="00907F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4951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37F2E-8B4E-44C5-8880-583C9351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zomborimonika</dc:creator>
  <cp:keywords/>
  <dc:description/>
  <cp:lastModifiedBy>zomborimonika</cp:lastModifiedBy>
  <cp:revision>5</cp:revision>
  <dcterms:created xsi:type="dcterms:W3CDTF">2015-01-20T15:15:00Z</dcterms:created>
  <dcterms:modified xsi:type="dcterms:W3CDTF">2015-01-20T15:34:00Z</dcterms:modified>
</cp:coreProperties>
</file>