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CC25" w14:textId="77777777" w:rsidR="00C31CA4" w:rsidRPr="00C15F0D" w:rsidRDefault="00FA73BF" w:rsidP="00C15F0D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A tatai Kőfaragó-ház kézműves és aktív </w:t>
      </w:r>
      <w:proofErr w:type="spellStart"/>
      <w:r>
        <w:rPr>
          <w:rFonts w:ascii="Times New Roman" w:hAnsi="Times New Roman" w:cs="Times New Roman"/>
          <w:sz w:val="36"/>
        </w:rPr>
        <w:t>ökoturisztikai</w:t>
      </w:r>
      <w:proofErr w:type="spellEnd"/>
      <w:r>
        <w:rPr>
          <w:rFonts w:ascii="Times New Roman" w:hAnsi="Times New Roman" w:cs="Times New Roman"/>
          <w:sz w:val="36"/>
        </w:rPr>
        <w:t xml:space="preserve"> látogatóközpontként való rehabilitációja és a Kálvária-domb egységes turisztikai termékcsomagként való bemutatása</w:t>
      </w:r>
    </w:p>
    <w:p w14:paraId="1159766B" w14:textId="77777777" w:rsidR="00C15F0D" w:rsidRDefault="00C15F0D" w:rsidP="00C15F0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FA73BF">
        <w:rPr>
          <w:rFonts w:ascii="Times New Roman" w:hAnsi="Times New Roman" w:cs="Times New Roman"/>
          <w:sz w:val="28"/>
        </w:rPr>
        <w:t>TOP-1.2.1-15-KO1-2016-00005</w:t>
      </w:r>
      <w:r>
        <w:rPr>
          <w:rFonts w:ascii="Times New Roman" w:hAnsi="Times New Roman" w:cs="Times New Roman"/>
          <w:sz w:val="28"/>
        </w:rPr>
        <w:t>)</w:t>
      </w:r>
    </w:p>
    <w:p w14:paraId="3020AB95" w14:textId="77777777" w:rsidR="00C15F0D" w:rsidRDefault="00C15F0D" w:rsidP="00C15F0D">
      <w:pPr>
        <w:jc w:val="center"/>
        <w:rPr>
          <w:rFonts w:ascii="Times New Roman" w:hAnsi="Times New Roman" w:cs="Times New Roman"/>
          <w:sz w:val="28"/>
        </w:rPr>
      </w:pPr>
    </w:p>
    <w:p w14:paraId="70633C42" w14:textId="77777777" w:rsidR="00C15F0D" w:rsidRPr="00FA73BF" w:rsidRDefault="00C15F0D" w:rsidP="00FA73BF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4"/>
        </w:rPr>
        <w:t xml:space="preserve">Tata Város Önkormányzata a </w:t>
      </w:r>
      <w:r w:rsidR="00FA73BF">
        <w:rPr>
          <w:rFonts w:ascii="Times New Roman" w:hAnsi="Times New Roman" w:cs="Times New Roman"/>
          <w:sz w:val="24"/>
        </w:rPr>
        <w:t>97/2016. (III.31</w:t>
      </w:r>
      <w:r w:rsidR="001964E2">
        <w:rPr>
          <w:rFonts w:ascii="Times New Roman" w:hAnsi="Times New Roman" w:cs="Times New Roman"/>
          <w:sz w:val="24"/>
        </w:rPr>
        <w:t>.</w:t>
      </w:r>
      <w:r w:rsidR="00614EC2">
        <w:rPr>
          <w:rFonts w:ascii="Times New Roman" w:hAnsi="Times New Roman" w:cs="Times New Roman"/>
          <w:sz w:val="24"/>
        </w:rPr>
        <w:t>) Tata Kt. határozata alapján a Terület és Településfejlesztési Operatív Program keretében pályázatot</w:t>
      </w:r>
      <w:r w:rsidR="001964E2">
        <w:rPr>
          <w:rFonts w:ascii="Times New Roman" w:hAnsi="Times New Roman" w:cs="Times New Roman"/>
          <w:sz w:val="24"/>
        </w:rPr>
        <w:t xml:space="preserve"> nyújtott be „</w:t>
      </w:r>
      <w:r w:rsidR="00FA73BF" w:rsidRPr="00FA73BF">
        <w:rPr>
          <w:rFonts w:ascii="Times New Roman" w:hAnsi="Times New Roman" w:cs="Times New Roman"/>
          <w:sz w:val="24"/>
        </w:rPr>
        <w:t xml:space="preserve">A tatai Kőfaragó-ház kézműves és aktív </w:t>
      </w:r>
      <w:proofErr w:type="spellStart"/>
      <w:r w:rsidR="00FA73BF" w:rsidRPr="00FA73BF">
        <w:rPr>
          <w:rFonts w:ascii="Times New Roman" w:hAnsi="Times New Roman" w:cs="Times New Roman"/>
          <w:sz w:val="24"/>
        </w:rPr>
        <w:t>ökoturisztikai</w:t>
      </w:r>
      <w:proofErr w:type="spellEnd"/>
      <w:r w:rsidR="00FA73BF" w:rsidRPr="00FA73BF">
        <w:rPr>
          <w:rFonts w:ascii="Times New Roman" w:hAnsi="Times New Roman" w:cs="Times New Roman"/>
          <w:sz w:val="24"/>
        </w:rPr>
        <w:t xml:space="preserve"> látogatóközpontként való rehabilitációja és a Kálvária-domb egységes turisztikai termékcsomagként való bemutatása</w:t>
      </w:r>
      <w:r w:rsidR="00614EC2">
        <w:rPr>
          <w:rFonts w:ascii="Times New Roman" w:hAnsi="Times New Roman" w:cs="Times New Roman"/>
          <w:sz w:val="24"/>
        </w:rPr>
        <w:t>” címmel.</w:t>
      </w:r>
    </w:p>
    <w:p w14:paraId="2A0B949B" w14:textId="77777777" w:rsidR="00614EC2" w:rsidRDefault="00FA73BF" w:rsidP="00C15F0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TOP-1.2.1-15-KO1-2016-00005</w:t>
      </w:r>
      <w:r w:rsidR="00614EC2">
        <w:rPr>
          <w:rFonts w:ascii="Times New Roman" w:hAnsi="Times New Roman" w:cs="Times New Roman"/>
          <w:sz w:val="24"/>
        </w:rPr>
        <w:t xml:space="preserve"> jelű pályázatot 2017.04.12</w:t>
      </w:r>
      <w:r w:rsidR="004D3CEA">
        <w:rPr>
          <w:rFonts w:ascii="Times New Roman" w:hAnsi="Times New Roman" w:cs="Times New Roman"/>
          <w:sz w:val="24"/>
        </w:rPr>
        <w:t>. napon kelt támogatási döntés alapján</w:t>
      </w:r>
      <w:r w:rsidR="00614EC2">
        <w:rPr>
          <w:rFonts w:ascii="Times New Roman" w:hAnsi="Times New Roman" w:cs="Times New Roman"/>
          <w:sz w:val="24"/>
        </w:rPr>
        <w:t xml:space="preserve"> támogatásra érdemesnek ítélték.</w:t>
      </w:r>
    </w:p>
    <w:p w14:paraId="1950D60D" w14:textId="77777777" w:rsidR="004D3CEA" w:rsidRDefault="004D3CEA" w:rsidP="00C15F0D">
      <w:pPr>
        <w:jc w:val="both"/>
        <w:rPr>
          <w:rFonts w:ascii="Times New Roman" w:hAnsi="Times New Roman" w:cs="Times New Roman"/>
          <w:sz w:val="24"/>
        </w:rPr>
      </w:pPr>
    </w:p>
    <w:p w14:paraId="4D307F19" w14:textId="77777777" w:rsidR="004D3CEA" w:rsidRDefault="004D3CEA" w:rsidP="00C15F0D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A projekt időtartama:</w:t>
      </w:r>
    </w:p>
    <w:p w14:paraId="5888BBC5" w14:textId="77777777" w:rsidR="004D3CEA" w:rsidRDefault="004D3CEA" w:rsidP="00C15F0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Kez</w:t>
      </w:r>
      <w:r w:rsidR="001964E2">
        <w:rPr>
          <w:rFonts w:ascii="Times New Roman" w:hAnsi="Times New Roman" w:cs="Times New Roman"/>
          <w:sz w:val="24"/>
        </w:rPr>
        <w:t>dőnapja:</w:t>
      </w:r>
      <w:r w:rsidR="001964E2">
        <w:rPr>
          <w:rFonts w:ascii="Times New Roman" w:hAnsi="Times New Roman" w:cs="Times New Roman"/>
          <w:sz w:val="24"/>
        </w:rPr>
        <w:tab/>
      </w:r>
      <w:r w:rsidR="001964E2">
        <w:rPr>
          <w:rFonts w:ascii="Times New Roman" w:hAnsi="Times New Roman" w:cs="Times New Roman"/>
          <w:sz w:val="24"/>
        </w:rPr>
        <w:tab/>
      </w:r>
      <w:r w:rsidR="001964E2">
        <w:rPr>
          <w:rFonts w:ascii="Times New Roman" w:hAnsi="Times New Roman" w:cs="Times New Roman"/>
          <w:sz w:val="24"/>
        </w:rPr>
        <w:tab/>
      </w:r>
      <w:r w:rsidR="001964E2">
        <w:rPr>
          <w:rFonts w:ascii="Times New Roman" w:hAnsi="Times New Roman" w:cs="Times New Roman"/>
          <w:sz w:val="24"/>
        </w:rPr>
        <w:tab/>
      </w:r>
      <w:r w:rsidR="001964E2">
        <w:rPr>
          <w:rFonts w:ascii="Times New Roman" w:hAnsi="Times New Roman" w:cs="Times New Roman"/>
          <w:sz w:val="24"/>
        </w:rPr>
        <w:tab/>
        <w:t>2017.06.01</w:t>
      </w:r>
      <w:r>
        <w:rPr>
          <w:rFonts w:ascii="Times New Roman" w:hAnsi="Times New Roman" w:cs="Times New Roman"/>
          <w:sz w:val="24"/>
        </w:rPr>
        <w:t>.</w:t>
      </w:r>
    </w:p>
    <w:p w14:paraId="10985EAB" w14:textId="0DF0C6D3" w:rsidR="004D3CEA" w:rsidRDefault="004D3CEA" w:rsidP="00C15F0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Fizikai befeje</w:t>
      </w:r>
      <w:r w:rsidR="001964E2">
        <w:rPr>
          <w:rFonts w:ascii="Times New Roman" w:hAnsi="Times New Roman" w:cs="Times New Roman"/>
          <w:sz w:val="24"/>
        </w:rPr>
        <w:t>z</w:t>
      </w:r>
      <w:r w:rsidR="00FA73BF">
        <w:rPr>
          <w:rFonts w:ascii="Times New Roman" w:hAnsi="Times New Roman" w:cs="Times New Roman"/>
          <w:sz w:val="24"/>
        </w:rPr>
        <w:t>ésének tervezett napja:</w:t>
      </w:r>
      <w:r w:rsidR="00FA73BF">
        <w:rPr>
          <w:rFonts w:ascii="Times New Roman" w:hAnsi="Times New Roman" w:cs="Times New Roman"/>
          <w:sz w:val="24"/>
        </w:rPr>
        <w:tab/>
        <w:t>20</w:t>
      </w:r>
      <w:r w:rsidR="000C346E">
        <w:rPr>
          <w:rFonts w:ascii="Times New Roman" w:hAnsi="Times New Roman" w:cs="Times New Roman"/>
          <w:sz w:val="24"/>
        </w:rPr>
        <w:t>2</w:t>
      </w:r>
      <w:r w:rsidR="00E41E97">
        <w:rPr>
          <w:rFonts w:ascii="Times New Roman" w:hAnsi="Times New Roman" w:cs="Times New Roman"/>
          <w:sz w:val="24"/>
        </w:rPr>
        <w:t>2</w:t>
      </w:r>
      <w:r w:rsidR="00FA73BF">
        <w:rPr>
          <w:rFonts w:ascii="Times New Roman" w:hAnsi="Times New Roman" w:cs="Times New Roman"/>
          <w:sz w:val="24"/>
        </w:rPr>
        <w:t>.</w:t>
      </w:r>
      <w:r w:rsidR="00E41E97">
        <w:rPr>
          <w:rFonts w:ascii="Times New Roman" w:hAnsi="Times New Roman" w:cs="Times New Roman"/>
          <w:sz w:val="24"/>
        </w:rPr>
        <w:t>06</w:t>
      </w:r>
      <w:r>
        <w:rPr>
          <w:rFonts w:ascii="Times New Roman" w:hAnsi="Times New Roman" w:cs="Times New Roman"/>
          <w:sz w:val="24"/>
        </w:rPr>
        <w:t>.3</w:t>
      </w:r>
      <w:r w:rsidR="00E41E97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.</w:t>
      </w:r>
    </w:p>
    <w:p w14:paraId="40748164" w14:textId="77777777" w:rsidR="004D3CEA" w:rsidRDefault="004D3CEA" w:rsidP="00C15F0D">
      <w:pPr>
        <w:jc w:val="both"/>
        <w:rPr>
          <w:rFonts w:ascii="Times New Roman" w:hAnsi="Times New Roman" w:cs="Times New Roman"/>
          <w:sz w:val="24"/>
        </w:rPr>
      </w:pPr>
    </w:p>
    <w:p w14:paraId="5094A6CE" w14:textId="77777777" w:rsidR="004D3CEA" w:rsidRDefault="004D3CEA" w:rsidP="00C15F0D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A projekt finanszírozása:</w:t>
      </w:r>
    </w:p>
    <w:p w14:paraId="6AD93A98" w14:textId="78618621" w:rsidR="00D07937" w:rsidRDefault="00D07937" w:rsidP="00D0793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Támogatás: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41E97">
        <w:rPr>
          <w:rFonts w:ascii="Times New Roman" w:hAnsi="Times New Roman" w:cs="Times New Roman"/>
          <w:sz w:val="24"/>
        </w:rPr>
        <w:t>517</w:t>
      </w:r>
      <w:r>
        <w:rPr>
          <w:rFonts w:ascii="Times New Roman" w:hAnsi="Times New Roman" w:cs="Times New Roman"/>
          <w:sz w:val="24"/>
        </w:rPr>
        <w:t>.</w:t>
      </w:r>
      <w:r w:rsidR="00E41E97">
        <w:rPr>
          <w:rFonts w:ascii="Times New Roman" w:hAnsi="Times New Roman" w:cs="Times New Roman"/>
          <w:sz w:val="24"/>
        </w:rPr>
        <w:t>97</w:t>
      </w:r>
      <w:r>
        <w:rPr>
          <w:rFonts w:ascii="Times New Roman" w:hAnsi="Times New Roman" w:cs="Times New Roman"/>
          <w:sz w:val="24"/>
        </w:rPr>
        <w:t>2.8</w:t>
      </w:r>
      <w:r w:rsidR="00E41E97">
        <w:rPr>
          <w:rFonts w:ascii="Times New Roman" w:hAnsi="Times New Roman" w:cs="Times New Roman"/>
          <w:sz w:val="24"/>
        </w:rPr>
        <w:t>95</w:t>
      </w:r>
      <w:r>
        <w:rPr>
          <w:rFonts w:ascii="Times New Roman" w:hAnsi="Times New Roman" w:cs="Times New Roman"/>
          <w:sz w:val="24"/>
        </w:rPr>
        <w:t>,- Ft</w:t>
      </w:r>
    </w:p>
    <w:p w14:paraId="32EA4840" w14:textId="78433634" w:rsidR="002733BF" w:rsidRDefault="002733BF" w:rsidP="00C15F0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</w:t>
      </w:r>
      <w:r w:rsidR="00FA73BF">
        <w:rPr>
          <w:rFonts w:ascii="Times New Roman" w:hAnsi="Times New Roman" w:cs="Times New Roman"/>
          <w:sz w:val="24"/>
        </w:rPr>
        <w:t>jekt összköltsége:</w:t>
      </w:r>
      <w:r w:rsidR="00FA73BF">
        <w:rPr>
          <w:rFonts w:ascii="Times New Roman" w:hAnsi="Times New Roman" w:cs="Times New Roman"/>
          <w:sz w:val="24"/>
        </w:rPr>
        <w:tab/>
      </w:r>
      <w:r w:rsidR="00FA73BF">
        <w:rPr>
          <w:rFonts w:ascii="Times New Roman" w:hAnsi="Times New Roman" w:cs="Times New Roman"/>
          <w:sz w:val="24"/>
        </w:rPr>
        <w:tab/>
      </w:r>
      <w:r w:rsidR="00FA73BF">
        <w:rPr>
          <w:rFonts w:ascii="Times New Roman" w:hAnsi="Times New Roman" w:cs="Times New Roman"/>
          <w:sz w:val="24"/>
        </w:rPr>
        <w:tab/>
      </w:r>
      <w:r w:rsidR="000C346E">
        <w:rPr>
          <w:rFonts w:ascii="Times New Roman" w:hAnsi="Times New Roman" w:cs="Times New Roman"/>
          <w:sz w:val="24"/>
        </w:rPr>
        <w:t>570.684.065</w:t>
      </w:r>
      <w:r>
        <w:rPr>
          <w:rFonts w:ascii="Times New Roman" w:hAnsi="Times New Roman" w:cs="Times New Roman"/>
          <w:sz w:val="24"/>
        </w:rPr>
        <w:t>,- Ft</w:t>
      </w:r>
    </w:p>
    <w:p w14:paraId="60E29E08" w14:textId="77777777" w:rsidR="004D3CEA" w:rsidRDefault="004D3CEA" w:rsidP="00C15F0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Támogatási szerződés aláírása:</w:t>
      </w:r>
      <w:r>
        <w:rPr>
          <w:rFonts w:ascii="Times New Roman" w:hAnsi="Times New Roman" w:cs="Times New Roman"/>
          <w:sz w:val="24"/>
        </w:rPr>
        <w:tab/>
        <w:t>2017. május 31.</w:t>
      </w:r>
    </w:p>
    <w:p w14:paraId="70D5907D" w14:textId="77777777" w:rsidR="004D3CEA" w:rsidRDefault="004D3CEA" w:rsidP="00C15F0D">
      <w:pPr>
        <w:jc w:val="both"/>
        <w:rPr>
          <w:rFonts w:ascii="Times New Roman" w:hAnsi="Times New Roman" w:cs="Times New Roman"/>
          <w:sz w:val="24"/>
        </w:rPr>
      </w:pPr>
    </w:p>
    <w:p w14:paraId="4C1507B7" w14:textId="77777777" w:rsidR="002D19C9" w:rsidRDefault="004D3CEA" w:rsidP="002733BF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A projekt célja:</w:t>
      </w:r>
    </w:p>
    <w:p w14:paraId="5DD5DE81" w14:textId="77777777" w:rsidR="002733BF" w:rsidRPr="002D19C9" w:rsidRDefault="002D19C9" w:rsidP="002733BF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A „Kőfaragó-ház” rekonstrukciója és rehabilitációja hagyományőrző és innovatív fejlesztés, amely új távlatokat nyit mind a tatai, mind a kistérségi turizmus fejlődésében. A projekt célkitűzése egy egységes turisztikai célterület, látogatóközpont kialakítása, ahol interaktivitás és </w:t>
      </w:r>
      <w:r w:rsidR="0006546F">
        <w:rPr>
          <w:rFonts w:ascii="Times New Roman" w:hAnsi="Times New Roman" w:cs="Times New Roman"/>
          <w:sz w:val="24"/>
        </w:rPr>
        <w:t>unikális elemek valósulnak meg. A</w:t>
      </w:r>
      <w:r>
        <w:rPr>
          <w:rFonts w:ascii="Times New Roman" w:hAnsi="Times New Roman" w:cs="Times New Roman"/>
          <w:sz w:val="24"/>
        </w:rPr>
        <w:t xml:space="preserve"> látogatók </w:t>
      </w:r>
      <w:r w:rsidR="0006546F">
        <w:rPr>
          <w:rFonts w:ascii="Times New Roman" w:hAnsi="Times New Roman" w:cs="Times New Roman"/>
          <w:sz w:val="24"/>
        </w:rPr>
        <w:t>szórakoztató, családbarát, akadálymentes környezetben ismerkedhetnek meg a tatai hagyományokkal és természeti értékekkel.</w:t>
      </w:r>
      <w:r w:rsidR="002733BF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70C5F1B2" w14:textId="77777777" w:rsidR="00FA5E68" w:rsidRPr="002733BF" w:rsidRDefault="00FA5E68" w:rsidP="00C15F0D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A projekt tartalma:</w:t>
      </w:r>
    </w:p>
    <w:p w14:paraId="74D63D03" w14:textId="77777777" w:rsidR="00370A99" w:rsidRDefault="00370A99" w:rsidP="00C15F0D">
      <w:pPr>
        <w:jc w:val="both"/>
        <w:rPr>
          <w:rFonts w:ascii="Times New Roman" w:hAnsi="Times New Roman" w:cs="Times New Roman"/>
          <w:sz w:val="24"/>
        </w:rPr>
      </w:pPr>
    </w:p>
    <w:p w14:paraId="59EF85F6" w14:textId="77777777" w:rsidR="00FF5CD2" w:rsidRDefault="0006546F" w:rsidP="00C15F0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fejlesztés keretein belül megvalósul a „Kőfaragó-ház” épületében helyet kapó látogatóközpont, interaktív kiállítótér és rendezvényhelyszín kialakítása, összhangban a Szent Iván hegyen lévő műemlékek funkcionális rehabilitációjával.</w:t>
      </w:r>
    </w:p>
    <w:p w14:paraId="54F32188" w14:textId="77777777" w:rsidR="0006546F" w:rsidRDefault="0006546F" w:rsidP="00C15F0D">
      <w:pPr>
        <w:jc w:val="both"/>
        <w:rPr>
          <w:rFonts w:ascii="Times New Roman" w:hAnsi="Times New Roman" w:cs="Times New Roman"/>
          <w:sz w:val="24"/>
        </w:rPr>
      </w:pPr>
    </w:p>
    <w:p w14:paraId="0E5A3F38" w14:textId="77777777" w:rsidR="0006546F" w:rsidRDefault="0006546F" w:rsidP="00C15F0D">
      <w:pPr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Kőfaragó-ház</w:t>
      </w:r>
    </w:p>
    <w:p w14:paraId="3737EE88" w14:textId="43476AF3" w:rsidR="0006546F" w:rsidRDefault="00EE0B03" w:rsidP="00C15F0D">
      <w:pPr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</w:rPr>
        <w:t xml:space="preserve">Az épület rekonstrukciója során létrejön egy turisztikai információs pont, interaktív kézműves és kiállítóhely, gyakorlati bemutató és oktatási helyszín, valamint tanfolyamok szervezésére is alkalmas rendezvényhelyszín. A látogatók számára elérhetővé válik a tatai fazekasság történetéről szóló állandó kiállítás, </w:t>
      </w:r>
      <w:proofErr w:type="gramStart"/>
      <w:r>
        <w:rPr>
          <w:rFonts w:ascii="Times New Roman" w:hAnsi="Times New Roman" w:cs="Times New Roman"/>
          <w:sz w:val="24"/>
        </w:rPr>
        <w:t>fazekas műhely</w:t>
      </w:r>
      <w:proofErr w:type="gramEnd"/>
      <w:r>
        <w:rPr>
          <w:rFonts w:ascii="Times New Roman" w:hAnsi="Times New Roman" w:cs="Times New Roman"/>
          <w:sz w:val="24"/>
        </w:rPr>
        <w:t xml:space="preserve">, kézműves </w:t>
      </w:r>
      <w:r w:rsidR="001314B8">
        <w:rPr>
          <w:rFonts w:ascii="Times New Roman" w:hAnsi="Times New Roman" w:cs="Times New Roman"/>
          <w:sz w:val="24"/>
        </w:rPr>
        <w:t>kávépörkölő</w:t>
      </w:r>
      <w:r>
        <w:rPr>
          <w:rFonts w:ascii="Times New Roman" w:hAnsi="Times New Roman" w:cs="Times New Roman"/>
          <w:sz w:val="24"/>
        </w:rPr>
        <w:t>, kézműves serfőzde, zöldség és gyümölcsaszaló,</w:t>
      </w:r>
      <w:r w:rsidR="00844BCD">
        <w:rPr>
          <w:rFonts w:ascii="Times New Roman" w:hAnsi="Times New Roman" w:cs="Times New Roman"/>
          <w:sz w:val="24"/>
        </w:rPr>
        <w:t xml:space="preserve"> </w:t>
      </w:r>
      <w:r w:rsidR="00FA793F">
        <w:rPr>
          <w:rFonts w:ascii="Times New Roman" w:hAnsi="Times New Roman" w:cs="Times New Roman"/>
          <w:sz w:val="24"/>
        </w:rPr>
        <w:t>amelyek</w:t>
      </w:r>
      <w:r w:rsidR="00FA793F" w:rsidRPr="00061CEB">
        <w:rPr>
          <w:rFonts w:ascii="NimbusSanL-Regu" w:hAnsi="NimbusSanL-Regu" w:cs="NimbusSanL-Regu"/>
          <w:sz w:val="18"/>
          <w:szCs w:val="18"/>
        </w:rPr>
        <w:t xml:space="preserve"> </w:t>
      </w:r>
      <w:r w:rsidR="00FA793F" w:rsidRPr="00FA793F">
        <w:rPr>
          <w:rFonts w:ascii="Times New Roman" w:hAnsi="Times New Roman" w:cs="Times New Roman"/>
          <w:sz w:val="24"/>
          <w:szCs w:val="18"/>
        </w:rPr>
        <w:t>a kistérségből történő t</w:t>
      </w:r>
      <w:r w:rsidR="00FA793F">
        <w:rPr>
          <w:rFonts w:ascii="Times New Roman" w:hAnsi="Times New Roman" w:cs="Times New Roman"/>
          <w:sz w:val="24"/>
          <w:szCs w:val="18"/>
        </w:rPr>
        <w:t>ermények beszállításával állítják</w:t>
      </w:r>
      <w:r w:rsidR="00FA793F" w:rsidRPr="00FA793F">
        <w:rPr>
          <w:rFonts w:ascii="Times New Roman" w:hAnsi="Times New Roman" w:cs="Times New Roman"/>
          <w:sz w:val="24"/>
          <w:szCs w:val="18"/>
        </w:rPr>
        <w:t xml:space="preserve"> elő a te</w:t>
      </w:r>
      <w:r w:rsidR="00FA793F">
        <w:rPr>
          <w:rFonts w:ascii="Times New Roman" w:hAnsi="Times New Roman" w:cs="Times New Roman"/>
          <w:sz w:val="24"/>
          <w:szCs w:val="18"/>
        </w:rPr>
        <w:t>rmékeket</w:t>
      </w:r>
      <w:r w:rsidR="00FA793F" w:rsidRPr="00FA793F">
        <w:rPr>
          <w:rFonts w:ascii="Times New Roman" w:hAnsi="Times New Roman" w:cs="Times New Roman"/>
          <w:sz w:val="24"/>
          <w:szCs w:val="18"/>
        </w:rPr>
        <w:t xml:space="preserve"> viszonylag kis tételben, de prémium minőségben</w:t>
      </w:r>
      <w:r w:rsidR="00FA793F">
        <w:rPr>
          <w:rFonts w:ascii="Times New Roman" w:hAnsi="Times New Roman" w:cs="Times New Roman"/>
          <w:sz w:val="24"/>
          <w:szCs w:val="18"/>
        </w:rPr>
        <w:t>. A tervezett látványüzemben a vendégek saját szemükkel győződhetnek meg a termékek helyben történő előállításáról, valamint lehetőség nyílik bizonyos értelemben a manufaktúrák működésében való részvételre is.</w:t>
      </w:r>
    </w:p>
    <w:p w14:paraId="77C6B12B" w14:textId="77777777" w:rsidR="00FA793F" w:rsidRDefault="00FA793F" w:rsidP="00C15F0D">
      <w:pPr>
        <w:jc w:val="both"/>
        <w:rPr>
          <w:rFonts w:ascii="Times New Roman" w:hAnsi="Times New Roman" w:cs="Times New Roman"/>
          <w:sz w:val="24"/>
          <w:szCs w:val="18"/>
        </w:rPr>
      </w:pPr>
    </w:p>
    <w:p w14:paraId="1C87AFB1" w14:textId="77777777" w:rsidR="00FA793F" w:rsidRDefault="005E6994" w:rsidP="00C15F0D">
      <w:pPr>
        <w:jc w:val="both"/>
        <w:rPr>
          <w:rFonts w:ascii="Times New Roman" w:hAnsi="Times New Roman" w:cs="Times New Roman"/>
          <w:b/>
          <w:i/>
          <w:sz w:val="24"/>
          <w:szCs w:val="18"/>
        </w:rPr>
      </w:pPr>
      <w:r>
        <w:rPr>
          <w:rFonts w:ascii="Times New Roman" w:hAnsi="Times New Roman" w:cs="Times New Roman"/>
          <w:b/>
          <w:i/>
          <w:sz w:val="24"/>
          <w:szCs w:val="18"/>
        </w:rPr>
        <w:t>Kálvária-domb</w:t>
      </w:r>
    </w:p>
    <w:p w14:paraId="1C6BD087" w14:textId="0C12332B" w:rsidR="00FA793F" w:rsidRDefault="00FA793F" w:rsidP="00C15F0D">
      <w:pPr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A Szent Iván hegyen, Kálvária-dombon található műemlékek rehabilitációja magában foglalja a sötéttorony (Fellner-kilátó) funkcionális felújítását, a Golgota szoborcsoport állagmegóvó és funkcionális rehabilitációját,</w:t>
      </w:r>
      <w:r w:rsidR="000755F4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 xml:space="preserve">egy tematikus sétány kialakítását, valamint az egykori sziklasétány újbóli </w:t>
      </w:r>
      <w:r w:rsidR="002E116A">
        <w:rPr>
          <w:rFonts w:ascii="Times New Roman" w:hAnsi="Times New Roman" w:cs="Times New Roman"/>
          <w:sz w:val="24"/>
          <w:szCs w:val="18"/>
        </w:rPr>
        <w:t>funkcióba helyezését.</w:t>
      </w:r>
    </w:p>
    <w:p w14:paraId="6F2B797F" w14:textId="77777777" w:rsidR="002E116A" w:rsidRDefault="002E116A" w:rsidP="00C15F0D">
      <w:pPr>
        <w:jc w:val="both"/>
        <w:rPr>
          <w:rFonts w:ascii="Times New Roman" w:hAnsi="Times New Roman" w:cs="Times New Roman"/>
          <w:sz w:val="24"/>
          <w:szCs w:val="18"/>
        </w:rPr>
      </w:pPr>
    </w:p>
    <w:p w14:paraId="71E0EEA6" w14:textId="77777777" w:rsidR="00FF5CD2" w:rsidRPr="00844BCD" w:rsidRDefault="002E116A" w:rsidP="00844BCD">
      <w:pPr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A komplex fejlesztés eredményeként megvalósul az 1790-ben barokk stílusban épült Kőfaragó-ház teljes körű rekonstrukciója és a környezetében található műemléki, geológiai és természeti látványosságok és értékek megóvása és látogathatóvá tétele. </w:t>
      </w:r>
    </w:p>
    <w:sectPr w:rsidR="00FF5CD2" w:rsidRPr="00844BCD" w:rsidSect="00C31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0D"/>
    <w:rsid w:val="0006546F"/>
    <w:rsid w:val="000755F4"/>
    <w:rsid w:val="000C346E"/>
    <w:rsid w:val="001251E6"/>
    <w:rsid w:val="001314B8"/>
    <w:rsid w:val="001964E2"/>
    <w:rsid w:val="001C13AB"/>
    <w:rsid w:val="002732D0"/>
    <w:rsid w:val="002733BF"/>
    <w:rsid w:val="002D19C9"/>
    <w:rsid w:val="002E116A"/>
    <w:rsid w:val="002F1BD5"/>
    <w:rsid w:val="00370A99"/>
    <w:rsid w:val="004B1AE6"/>
    <w:rsid w:val="004D3CEA"/>
    <w:rsid w:val="0056291E"/>
    <w:rsid w:val="005B5B34"/>
    <w:rsid w:val="005D4DD9"/>
    <w:rsid w:val="005E6994"/>
    <w:rsid w:val="005F1495"/>
    <w:rsid w:val="00614EC2"/>
    <w:rsid w:val="007D47D1"/>
    <w:rsid w:val="007E61B6"/>
    <w:rsid w:val="00844BCD"/>
    <w:rsid w:val="00887700"/>
    <w:rsid w:val="00A01E4F"/>
    <w:rsid w:val="00A4032C"/>
    <w:rsid w:val="00A52550"/>
    <w:rsid w:val="00AD6899"/>
    <w:rsid w:val="00C15F0D"/>
    <w:rsid w:val="00C31CA4"/>
    <w:rsid w:val="00D07937"/>
    <w:rsid w:val="00E0749E"/>
    <w:rsid w:val="00E41E97"/>
    <w:rsid w:val="00E52290"/>
    <w:rsid w:val="00EE0B03"/>
    <w:rsid w:val="00F707EC"/>
    <w:rsid w:val="00FA5E68"/>
    <w:rsid w:val="00FA73BF"/>
    <w:rsid w:val="00FA793F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7E8F"/>
  <w15:docId w15:val="{0F9C6CBE-6ECE-40C0-BAE8-D1DA3689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31CA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Tata Város Polgármesteri Hivatala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lakos.zsuzsanna</dc:creator>
  <cp:keywords/>
  <dc:description/>
  <cp:lastModifiedBy>Zsuzsanna Lakos</cp:lastModifiedBy>
  <cp:revision>2</cp:revision>
  <cp:lastPrinted>2018-11-19T08:53:00Z</cp:lastPrinted>
  <dcterms:created xsi:type="dcterms:W3CDTF">2022-09-15T10:14:00Z</dcterms:created>
  <dcterms:modified xsi:type="dcterms:W3CDTF">2022-09-15T10:14:00Z</dcterms:modified>
</cp:coreProperties>
</file>